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58" w:rsidRDefault="00D641A4"/>
    <w:p w:rsidR="00D641A4" w:rsidRDefault="00D641A4">
      <w:pPr>
        <w:rPr>
          <w:color w:val="2A2A2A"/>
        </w:rPr>
      </w:pPr>
      <w:r>
        <w:rPr>
          <w:noProof/>
        </w:rPr>
        <w:drawing>
          <wp:inline distT="0" distB="0" distL="0" distR="0" wp14:anchorId="39B107FB" wp14:editId="31D48ABD">
            <wp:extent cx="3743325" cy="28074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1A4" w:rsidRPr="00D641A4" w:rsidRDefault="00D641A4">
      <w:pPr>
        <w:rPr>
          <w:color w:val="2A2A2A"/>
        </w:rPr>
      </w:pPr>
      <w:r>
        <w:rPr>
          <w:color w:val="2A2A2A"/>
        </w:rPr>
        <w:t>As a part of their study of Africa, the second grade classes at CVES</w:t>
      </w:r>
      <w:r>
        <w:rPr>
          <w:color w:val="2A2A2A"/>
        </w:rPr>
        <w:br/>
        <w:t>sponsored a month-long coin drive to buy goats for needy families in</w:t>
      </w:r>
      <w:r>
        <w:rPr>
          <w:color w:val="2A2A2A"/>
        </w:rPr>
        <w:br/>
        <w:t>Uganda. They collected over $400. The gift of a dairy goat serves as a</w:t>
      </w:r>
      <w:r>
        <w:rPr>
          <w:color w:val="2A2A2A"/>
        </w:rPr>
        <w:br/>
        <w:t>lasting, meaningful way for them to help families on the other side of</w:t>
      </w:r>
      <w:r>
        <w:rPr>
          <w:color w:val="2A2A2A"/>
        </w:rPr>
        <w:br/>
        <w:t>the world. A family expecting their first child has received the first</w:t>
      </w:r>
      <w:r>
        <w:rPr>
          <w:color w:val="2A2A2A"/>
        </w:rPr>
        <w:br/>
        <w:t>pair of goats. Soon a widow and another struggling young family will</w:t>
      </w:r>
      <w:r>
        <w:rPr>
          <w:color w:val="2A2A2A"/>
        </w:rPr>
        <w:br/>
        <w:t xml:space="preserve">receive their goats too. </w:t>
      </w:r>
      <w:r>
        <w:rPr>
          <w:color w:val="2A2A2A"/>
        </w:rPr>
        <w:br/>
        <w:t xml:space="preserve"> </w:t>
      </w:r>
      <w:r>
        <w:rPr>
          <w:color w:val="2A2A2A"/>
        </w:rPr>
        <w:br/>
        <w:t>Goats can thrive in extreme climates and on poor, dry land by eating</w:t>
      </w:r>
      <w:r>
        <w:rPr>
          <w:color w:val="2A2A2A"/>
        </w:rPr>
        <w:br/>
        <w:t>grass and leaves. A dairy goat supplies a family with up to several</w:t>
      </w:r>
      <w:r>
        <w:rPr>
          <w:color w:val="2A2A2A"/>
        </w:rPr>
        <w:br/>
        <w:t>quarts of nutritious milk a day - a ton of milk a year. Extra milk can</w:t>
      </w:r>
      <w:r>
        <w:rPr>
          <w:color w:val="2A2A2A"/>
        </w:rPr>
        <w:br/>
        <w:t>be sold or used to make cheese, butter or yogurt. Families learn to use</w:t>
      </w:r>
      <w:r>
        <w:rPr>
          <w:color w:val="2A2A2A"/>
        </w:rPr>
        <w:br/>
        <w:t>goat manure to fertilize gardens.</w:t>
      </w:r>
      <w:r>
        <w:rPr>
          <w:color w:val="2A2A2A"/>
        </w:rPr>
        <w:br/>
        <w:t xml:space="preserve"> </w:t>
      </w:r>
      <w:r>
        <w:rPr>
          <w:color w:val="2A2A2A"/>
        </w:rPr>
        <w:br/>
        <w:t>Goats often have two or three kids a year making it easy for goat</w:t>
      </w:r>
      <w:r>
        <w:rPr>
          <w:color w:val="2A2A2A"/>
        </w:rPr>
        <w:br/>
        <w:t>recipients to pass on the gift of a goat to another family in need. This</w:t>
      </w:r>
      <w:r>
        <w:rPr>
          <w:color w:val="2A2A2A"/>
        </w:rPr>
        <w:br/>
        <w:t>great investment allows families to lift themselves out of poverty by</w:t>
      </w:r>
      <w:r>
        <w:rPr>
          <w:color w:val="2A2A2A"/>
        </w:rPr>
        <w:br/>
        <w:t>starting small dairies that earn money for food, health care and</w:t>
      </w:r>
      <w:r>
        <w:rPr>
          <w:color w:val="2A2A2A"/>
        </w:rPr>
        <w:br/>
        <w:t>education.</w:t>
      </w:r>
      <w:r>
        <w:rPr>
          <w:color w:val="2A2A2A"/>
        </w:rPr>
        <w:br/>
        <w:t xml:space="preserve"> </w:t>
      </w:r>
      <w:r>
        <w:rPr>
          <w:color w:val="2A2A2A"/>
        </w:rPr>
        <w:br/>
        <w:t xml:space="preserve">Together, the second graders of </w:t>
      </w:r>
      <w:proofErr w:type="gramStart"/>
      <w:r>
        <w:rPr>
          <w:color w:val="2A2A2A"/>
        </w:rPr>
        <w:t>CVES,</w:t>
      </w:r>
      <w:proofErr w:type="gramEnd"/>
      <w:r>
        <w:rPr>
          <w:color w:val="2A2A2A"/>
        </w:rPr>
        <w:t xml:space="preserve"> learned that they could make a</w:t>
      </w:r>
      <w:r>
        <w:rPr>
          <w:color w:val="2A2A2A"/>
        </w:rPr>
        <w:br/>
        <w:t>real difference in Ugandan people's lives!</w:t>
      </w:r>
    </w:p>
    <w:sectPr w:rsidR="00D641A4" w:rsidRPr="00D64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A4"/>
    <w:rsid w:val="009B5EE9"/>
    <w:rsid w:val="00BA5754"/>
    <w:rsid w:val="00D6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</dc:creator>
  <cp:lastModifiedBy>brent</cp:lastModifiedBy>
  <cp:revision>1</cp:revision>
  <dcterms:created xsi:type="dcterms:W3CDTF">2011-04-29T20:38:00Z</dcterms:created>
  <dcterms:modified xsi:type="dcterms:W3CDTF">2011-04-29T20:41:00Z</dcterms:modified>
</cp:coreProperties>
</file>