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E0" w:rsidRPr="00436D35" w:rsidRDefault="00094682">
      <w:pPr>
        <w:rPr>
          <w:b/>
          <w:sz w:val="28"/>
          <w:u w:val="single"/>
        </w:rPr>
      </w:pPr>
      <w:bookmarkStart w:id="0" w:name="_GoBack"/>
      <w:bookmarkEnd w:id="0"/>
      <w:r w:rsidRPr="00436D35">
        <w:rPr>
          <w:b/>
          <w:sz w:val="28"/>
          <w:u w:val="single"/>
        </w:rPr>
        <w:t>1</w:t>
      </w:r>
      <w:r w:rsidRPr="00436D35">
        <w:rPr>
          <w:b/>
          <w:sz w:val="28"/>
          <w:u w:val="single"/>
          <w:vertAlign w:val="superscript"/>
        </w:rPr>
        <w:t>st</w:t>
      </w:r>
      <w:r w:rsidRPr="00436D35">
        <w:rPr>
          <w:b/>
          <w:sz w:val="28"/>
          <w:u w:val="single"/>
        </w:rPr>
        <w:t xml:space="preserve"> Grade Supply List</w:t>
      </w:r>
    </w:p>
    <w:p w:rsidR="00094682" w:rsidRDefault="00094682" w:rsidP="00094682">
      <w:pPr>
        <w:spacing w:line="240" w:lineRule="auto"/>
      </w:pPr>
      <w:r>
        <w:t>*Back pack (labeled) small, no wheels</w:t>
      </w:r>
    </w:p>
    <w:p w:rsidR="00094682" w:rsidRDefault="00094682" w:rsidP="00094682">
      <w:pPr>
        <w:spacing w:line="240" w:lineRule="auto"/>
      </w:pPr>
      <w:r>
        <w:t>*</w:t>
      </w:r>
      <w:r w:rsidRPr="00EA17EC">
        <w:rPr>
          <w:b/>
        </w:rPr>
        <w:t>1 Heavy Duty bottom pocket folder</w:t>
      </w:r>
    </w:p>
    <w:p w:rsidR="00094682" w:rsidRDefault="00094682" w:rsidP="00094682">
      <w:pPr>
        <w:spacing w:line="240" w:lineRule="auto"/>
      </w:pPr>
      <w:r>
        <w:t>*1 school supply box (standard size)</w:t>
      </w:r>
    </w:p>
    <w:p w:rsidR="00094682" w:rsidRDefault="00094682" w:rsidP="00094682">
      <w:pPr>
        <w:spacing w:line="240" w:lineRule="auto"/>
      </w:pPr>
      <w:r>
        <w:t>*Expo White Board Marker – Black, no/low odor, broad chisel</w:t>
      </w:r>
    </w:p>
    <w:p w:rsidR="00094682" w:rsidRDefault="00094682" w:rsidP="00094682">
      <w:pPr>
        <w:spacing w:line="240" w:lineRule="auto"/>
      </w:pPr>
      <w:r>
        <w:t>*1 White Board eraser</w:t>
      </w:r>
    </w:p>
    <w:p w:rsidR="00094682" w:rsidRDefault="00094682" w:rsidP="00094682">
      <w:pPr>
        <w:spacing w:line="240" w:lineRule="auto"/>
      </w:pPr>
      <w:r>
        <w:t>*</w:t>
      </w:r>
      <w:r w:rsidRPr="00EA17EC">
        <w:rPr>
          <w:b/>
        </w:rPr>
        <w:t>Crayola Crayons- box of 24 color crayons</w:t>
      </w:r>
    </w:p>
    <w:p w:rsidR="00094682" w:rsidRDefault="00094682" w:rsidP="00094682">
      <w:pPr>
        <w:spacing w:line="240" w:lineRule="auto"/>
      </w:pPr>
      <w:r>
        <w:t>*Crayola Markers- set of 8, classic colors</w:t>
      </w:r>
    </w:p>
    <w:p w:rsidR="00094682" w:rsidRDefault="00094682" w:rsidP="00094682">
      <w:pPr>
        <w:spacing w:line="240" w:lineRule="auto"/>
      </w:pPr>
      <w:r>
        <w:t>*Crayola Water Color paints- set of 8, classic colors</w:t>
      </w:r>
    </w:p>
    <w:p w:rsidR="00094682" w:rsidRDefault="00094682" w:rsidP="00094682">
      <w:pPr>
        <w:spacing w:line="240" w:lineRule="auto"/>
      </w:pPr>
      <w:r>
        <w:t>*1 pink pearl eraser (no pencil top erasers)</w:t>
      </w:r>
    </w:p>
    <w:p w:rsidR="00094682" w:rsidRDefault="00094682" w:rsidP="00094682">
      <w:pPr>
        <w:spacing w:line="240" w:lineRule="auto"/>
      </w:pPr>
      <w:r>
        <w:t>*</w:t>
      </w:r>
      <w:r w:rsidRPr="00EA17EC">
        <w:rPr>
          <w:b/>
        </w:rPr>
        <w:t>12 Glue sticks</w:t>
      </w:r>
    </w:p>
    <w:p w:rsidR="00094682" w:rsidRDefault="00094682" w:rsidP="00094682">
      <w:pPr>
        <w:spacing w:line="240" w:lineRule="auto"/>
      </w:pPr>
      <w:r>
        <w:t xml:space="preserve">*1 Bottle </w:t>
      </w:r>
      <w:proofErr w:type="spellStart"/>
      <w:r>
        <w:t>Elmers</w:t>
      </w:r>
      <w:proofErr w:type="spellEnd"/>
      <w:r>
        <w:t xml:space="preserve"> White School Glue 7.5 </w:t>
      </w:r>
      <w:proofErr w:type="spellStart"/>
      <w:r>
        <w:t>oz</w:t>
      </w:r>
      <w:proofErr w:type="spellEnd"/>
    </w:p>
    <w:p w:rsidR="00094682" w:rsidRDefault="00094682" w:rsidP="00094682">
      <w:pPr>
        <w:spacing w:line="240" w:lineRule="auto"/>
      </w:pPr>
      <w:r>
        <w:t>*1 Child size pair of scissors (</w:t>
      </w:r>
      <w:proofErr w:type="spellStart"/>
      <w:r>
        <w:t>Fiskar</w:t>
      </w:r>
      <w:proofErr w:type="spellEnd"/>
      <w:r>
        <w:t>)</w:t>
      </w:r>
    </w:p>
    <w:p w:rsidR="00094682" w:rsidRDefault="00094682" w:rsidP="00094682">
      <w:pPr>
        <w:spacing w:line="240" w:lineRule="auto"/>
      </w:pPr>
      <w:r>
        <w:t>*</w:t>
      </w:r>
      <w:r w:rsidRPr="00EA17EC">
        <w:rPr>
          <w:b/>
        </w:rPr>
        <w:t>4 boxes pencils- Ticonderoga preferred</w:t>
      </w:r>
    </w:p>
    <w:p w:rsidR="00094682" w:rsidRDefault="00094682" w:rsidP="00094682">
      <w:pPr>
        <w:spacing w:line="240" w:lineRule="auto"/>
      </w:pPr>
      <w:r>
        <w:t>*1 Ream of paper</w:t>
      </w:r>
    </w:p>
    <w:p w:rsidR="00094682" w:rsidRDefault="00094682" w:rsidP="00094682">
      <w:pPr>
        <w:spacing w:line="240" w:lineRule="auto"/>
      </w:pPr>
      <w:r>
        <w:t>*Box of Kleenex- Girls</w:t>
      </w:r>
    </w:p>
    <w:p w:rsidR="00094682" w:rsidRDefault="00094682" w:rsidP="00094682">
      <w:pPr>
        <w:spacing w:line="240" w:lineRule="auto"/>
      </w:pPr>
      <w:r>
        <w:t>*Paper Towels- Boys</w:t>
      </w:r>
    </w:p>
    <w:p w:rsidR="00094682" w:rsidRDefault="00094682" w:rsidP="00094682">
      <w:pPr>
        <w:spacing w:line="240" w:lineRule="auto"/>
      </w:pPr>
      <w:r>
        <w:t>No personal pencil sharpeners</w:t>
      </w:r>
    </w:p>
    <w:p w:rsidR="00752A6E" w:rsidRDefault="00752A6E" w:rsidP="00094682">
      <w:pPr>
        <w:spacing w:line="240" w:lineRule="auto"/>
      </w:pPr>
      <w:r>
        <w:t>***Individual teachers may ask for additional supplies in the first days of school****</w:t>
      </w:r>
    </w:p>
    <w:p w:rsidR="00EA17EC" w:rsidRDefault="00EA17EC" w:rsidP="00094682">
      <w:pPr>
        <w:spacing w:line="240" w:lineRule="auto"/>
      </w:pPr>
      <w:r>
        <w:t>Supplies in</w:t>
      </w:r>
      <w:r w:rsidRPr="00EA17EC">
        <w:rPr>
          <w:b/>
        </w:rPr>
        <w:t xml:space="preserve"> BOLD </w:t>
      </w:r>
      <w:r>
        <w:t>may need to be replenished throughout the year</w:t>
      </w:r>
    </w:p>
    <w:p w:rsidR="00094682" w:rsidRDefault="00094682" w:rsidP="00094682">
      <w:pPr>
        <w:spacing w:line="240" w:lineRule="auto"/>
      </w:pPr>
      <w:r>
        <w:t xml:space="preserve">*** </w:t>
      </w:r>
      <w:r w:rsidR="00752A6E">
        <w:t>Please Do Not label each item</w:t>
      </w:r>
      <w:proofErr w:type="gramStart"/>
      <w:r w:rsidR="00752A6E">
        <w:t>.*</w:t>
      </w:r>
      <w:proofErr w:type="gramEnd"/>
      <w:r w:rsidR="00752A6E">
        <w:t>****</w:t>
      </w:r>
    </w:p>
    <w:p w:rsidR="00094682" w:rsidRDefault="00094682"/>
    <w:p w:rsidR="00094682" w:rsidRDefault="00094682"/>
    <w:sectPr w:rsidR="0009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82"/>
    <w:rsid w:val="00094682"/>
    <w:rsid w:val="00436D35"/>
    <w:rsid w:val="00614D65"/>
    <w:rsid w:val="00752A6E"/>
    <w:rsid w:val="009265EB"/>
    <w:rsid w:val="00B65F85"/>
    <w:rsid w:val="00E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Yoshikawa</dc:creator>
  <cp:lastModifiedBy>Williams, Katherine M</cp:lastModifiedBy>
  <cp:revision>2</cp:revision>
  <dcterms:created xsi:type="dcterms:W3CDTF">2012-09-26T18:09:00Z</dcterms:created>
  <dcterms:modified xsi:type="dcterms:W3CDTF">2012-09-26T18:09:00Z</dcterms:modified>
</cp:coreProperties>
</file>